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0164C" w:rsidRDefault="00FE377C">
      <w:pPr>
        <w:rPr>
          <w:b/>
          <w:sz w:val="32"/>
        </w:rPr>
      </w:pPr>
      <w:r>
        <w:rPr>
          <w:noProof/>
          <w:lang w:val="en-US"/>
        </w:rPr>
        <mc:AlternateContent>
          <mc:Choice Requires="wps">
            <w:drawing>
              <wp:anchor distT="0" distB="0" distL="114300" distR="114300" simplePos="0" relativeHeight="251663360" behindDoc="0" locked="0" layoutInCell="1" allowOverlap="1" wp14:anchorId="7EDF301D" wp14:editId="5345D2ED">
                <wp:simplePos x="0" y="0"/>
                <wp:positionH relativeFrom="column">
                  <wp:posOffset>851535</wp:posOffset>
                </wp:positionH>
                <wp:positionV relativeFrom="paragraph">
                  <wp:posOffset>-174625</wp:posOffset>
                </wp:positionV>
                <wp:extent cx="2807335" cy="511810"/>
                <wp:effectExtent l="0" t="0" r="0" b="2540"/>
                <wp:wrapNone/>
                <wp:docPr id="4" name="Text Box 4"/>
                <wp:cNvGraphicFramePr/>
                <a:graphic xmlns:a="http://schemas.openxmlformats.org/drawingml/2006/main">
                  <a:graphicData uri="http://schemas.microsoft.com/office/word/2010/wordprocessingShape">
                    <wps:wsp>
                      <wps:cNvSpPr txBox="1"/>
                      <wps:spPr>
                        <a:xfrm>
                          <a:off x="0" y="0"/>
                          <a:ext cx="2807335" cy="511810"/>
                        </a:xfrm>
                        <a:prstGeom prst="rect">
                          <a:avLst/>
                        </a:prstGeom>
                        <a:noFill/>
                        <a:ln>
                          <a:noFill/>
                        </a:ln>
                        <a:effectLst/>
                      </wps:spPr>
                      <wps:txbx>
                        <w:txbxContent>
                          <w:p w:rsidR="001E1B94" w:rsidRPr="003B0FB9" w:rsidRDefault="002B4751" w:rsidP="001E1B94">
                            <w:pPr>
                              <w:jc w:val="center"/>
                              <w:rPr>
                                <w:b/>
                                <w:color w:val="EEECE1" w:themeColor="background2"/>
                                <w:sz w:val="52"/>
                                <w:szCs w:val="72"/>
                                <w:u w:val="single"/>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14:textFill>
                                  <w14:solidFill>
                                    <w14:schemeClr w14:val="bg2">
                                      <w14:tint w14:val="85000"/>
                                      <w14:satMod w14:val="155000"/>
                                    </w14:schemeClr>
                                  </w14:solidFill>
                                </w14:textFill>
                              </w:rPr>
                            </w:pPr>
                            <w:r>
                              <w:rPr>
                                <w:b/>
                                <w:color w:val="EEECE1" w:themeColor="background2"/>
                                <w:sz w:val="52"/>
                                <w:szCs w:val="72"/>
                                <w:u w:val="single"/>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14:textFill>
                                  <w14:solidFill>
                                    <w14:schemeClr w14:val="bg2">
                                      <w14:tint w14:val="85000"/>
                                      <w14:satMod w14:val="155000"/>
                                    </w14:schemeClr>
                                  </w14:solidFill>
                                </w14:textFill>
                              </w:rPr>
                              <w:t>January meeting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7.05pt;margin-top:-13.75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SObIwIAAFUEAAAOAAAAZHJzL2Uyb0RvYy54bWysVE2P2jAQvVfqf7B8LwFEWxoRVnRXVJXQ&#10;7kpQ7dk4DomUeCzbkNBf32eHsHTbU9WLM18ez8x7k8Vd19TspKyrSGd8MhpzprSkvNKHjP/YrT/M&#10;OXNe6FzUpFXGz8rxu+X7d4vWpGpKJdW5sgxJtEtbk/HSe5MmiZOlaoQbkVEazoJsIzxUe0hyK1pk&#10;b+pkOh5/SlqyubEklXOwPvROvoz5i0JJ/1QUTnlWZxy1+XjaeO7DmSwXIj1YYcpKXsoQ/1BFIyqN&#10;R6+pHoQX7GirP1I1lbTkqPAjSU1CRVFJFXtAN5Pxm262pTAq9oLhOHMdk/t/aeXj6dmyKs/4jDMt&#10;GkC0U51nX6ljszCd1rgUQVuDMN/BDJQHu4MxNN0VtglftMPgx5zP19mGZDJcmk/n8zFcEr5BQf7k&#10;9bqxzn9T1LAgZNwCvDhTcdo434cOIeE1TeuqriOAtf7NgJy9RUUGXG6HTvqKg+S7fXdpb0/5Gd1Z&#10;6tnhjFxXqGAjnH8WFnRA1aC4f8JR1NRmnC4SZyXZn3+zh3igBC9nLeiVcQ3+c1Z/10Dvy2Q2C2yM&#10;yuzj5ykUe+vZ33r0sbkn8HeCVTIyiiHe14NYWGpesAer8CZcQku8nHE/iPe+pzz2SKrVKgaBf0b4&#10;jd4aGVKHAYbp7roXYc0FAg/0HmmgoUjfINHHhpvOrI4eeESYwnj7mQLeoIC7EejLnoXluNVj1Ovf&#10;YPkLAAD//wMAUEsDBBQABgAIAAAAIQC8c62T3gAAAAsBAAAPAAAAZHJzL2Rvd25yZXYueG1sTI9B&#10;TsMwEEX3SNzBGiR2rR2TlBLiVKjAmlI4gBsPcUhsR7HbBk7PsILln3n686bazG5gJ5xiF7yCbCmA&#10;oW+C6Xyr4P3tebEGFpP2Rg/Bo4IvjLCpLy8qXZpw9q942qeWUYmPpVZgUxpLzmNj0em4DCN62n2E&#10;yelEcWq5mfSZyt3ApRAr7nTn6YLVI24tNv3+6BSshXvp+zu5iy7/zgq7fQxP46dS11fzwz2whHP6&#10;g+FXn9ShJqdDOHoT2UD5Js8IVbCQtwUwInIpaXJQIFeiAF5X/P8P9Q8AAAD//wMAUEsBAi0AFAAG&#10;AAgAAAAhALaDOJL+AAAA4QEAABMAAAAAAAAAAAAAAAAAAAAAAFtDb250ZW50X1R5cGVzXS54bWxQ&#10;SwECLQAUAAYACAAAACEAOP0h/9YAAACUAQAACwAAAAAAAAAAAAAAAAAvAQAAX3JlbHMvLnJlbHNQ&#10;SwECLQAUAAYACAAAACEAUqEjmyMCAABVBAAADgAAAAAAAAAAAAAAAAAuAgAAZHJzL2Uyb0RvYy54&#10;bWxQSwECLQAUAAYACAAAACEAvHOtk94AAAALAQAADwAAAAAAAAAAAAAAAAB9BAAAZHJzL2Rvd25y&#10;ZXYueG1sUEsFBgAAAAAEAAQA8wAAAIgFAAAAAA==&#10;" filled="f" stroked="f">
                <v:textbox style="mso-fit-shape-to-text:t">
                  <w:txbxContent>
                    <w:p w:rsidR="001E1B94" w:rsidRPr="003B0FB9" w:rsidRDefault="002B4751" w:rsidP="001E1B94">
                      <w:pPr>
                        <w:jc w:val="center"/>
                        <w:rPr>
                          <w:b/>
                          <w:color w:val="EEECE1" w:themeColor="background2"/>
                          <w:sz w:val="52"/>
                          <w:szCs w:val="72"/>
                          <w:u w:val="single"/>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14:textFill>
                            <w14:solidFill>
                              <w14:schemeClr w14:val="bg2">
                                <w14:tint w14:val="85000"/>
                                <w14:satMod w14:val="155000"/>
                              </w14:schemeClr>
                            </w14:solidFill>
                          </w14:textFill>
                        </w:rPr>
                      </w:pPr>
                      <w:r>
                        <w:rPr>
                          <w:b/>
                          <w:color w:val="EEECE1" w:themeColor="background2"/>
                          <w:sz w:val="52"/>
                          <w:szCs w:val="72"/>
                          <w:u w:val="single"/>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14:textFill>
                            <w14:solidFill>
                              <w14:schemeClr w14:val="bg2">
                                <w14:tint w14:val="85000"/>
                                <w14:satMod w14:val="155000"/>
                              </w14:schemeClr>
                            </w14:solidFill>
                          </w14:textFill>
                        </w:rPr>
                        <w:t>January meeting</w:t>
                      </w:r>
                    </w:p>
                  </w:txbxContent>
                </v:textbox>
              </v:shape>
            </w:pict>
          </mc:Fallback>
        </mc:AlternateContent>
      </w:r>
      <w:r>
        <w:rPr>
          <w:b/>
          <w:noProof/>
          <w:sz w:val="32"/>
          <w:lang w:val="en-US"/>
        </w:rPr>
        <mc:AlternateContent>
          <mc:Choice Requires="wps">
            <w:drawing>
              <wp:anchor distT="0" distB="0" distL="114300" distR="114300" simplePos="0" relativeHeight="251659264" behindDoc="1" locked="0" layoutInCell="1" allowOverlap="1" wp14:anchorId="1B96903F" wp14:editId="7A2880B9">
                <wp:simplePos x="0" y="0"/>
                <wp:positionH relativeFrom="column">
                  <wp:posOffset>-19050</wp:posOffset>
                </wp:positionH>
                <wp:positionV relativeFrom="paragraph">
                  <wp:posOffset>-410845</wp:posOffset>
                </wp:positionV>
                <wp:extent cx="1341755" cy="942975"/>
                <wp:effectExtent l="0" t="0" r="10795" b="28575"/>
                <wp:wrapTight wrapText="bothSides">
                  <wp:wrapPolygon edited="0">
                    <wp:start x="0" y="0"/>
                    <wp:lineTo x="0" y="21818"/>
                    <wp:lineTo x="21467" y="21818"/>
                    <wp:lineTo x="21467"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1341755" cy="942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0164C" w:rsidRDefault="0060164C">
                            <w:r>
                              <w:rPr>
                                <w:noProof/>
                                <w:lang w:val="en-US"/>
                              </w:rPr>
                              <w:drawing>
                                <wp:inline distT="0" distB="0" distL="0" distR="0" wp14:anchorId="47FFA731" wp14:editId="35BDCB1C">
                                  <wp:extent cx="1152448" cy="819370"/>
                                  <wp:effectExtent l="0" t="0" r="0" b="0"/>
                                  <wp:docPr id="2" name="Picture 2" descr="C:\Users\Michael\Documents\W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Documents\WI\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1" cy="819422"/>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7" type="#_x0000_t202" style="position:absolute;margin-left:-1.5pt;margin-top:-32.35pt;width:1in;height:74.25pt;z-index:-2516572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xxPjwIAALYFAAAOAAAAZHJzL2Uyb0RvYy54bWysVE1PGzEQvVfqf7B8L5ukAUrEBqUgqkqo&#10;oELF2fHaZIXXY9kmu+mv77N3EwLlQtXL7tjz5ut5Zk7PusawtfKhJlvy8cGIM2UlVbV9KPmvu8tP&#10;XzgLUdhKGLKq5BsV+Nn844fT1s3UhFZkKuUZnNgwa13JVzG6WVEEuVKNCAfklIVSk29ExNE/FJUX&#10;Lbw3ppiMRkdFS75ynqQKAbcXvZLPs3+tlYzXWgcVmSk5cov56/N3mb7F/FTMHrxwq1oOaYh/yKIR&#10;tUXQnasLEQV78vVfrppaegqk44GkpiCta6lyDahmPHpVze1KOJVrATnB7WgK/8+t/LG+8ayu8Hac&#10;WdHgie5UF9lX6tg4sdO6MAPo1gEWO1wn5HAfcJmK7rRv0h/lMOjB82bHbXImcXkynk5H0EioTqaT&#10;k+PD5KV4NnY+xG+KGpaEkns8XWZUrK9C7KFbSIoVyNTVZW1MPqR2UefGs7XAQ5uYU4TzFyhjWVvy&#10;o8+Ho+z4hS653tkvjZCPQ3p7KPgzNoVTubGGtBJBPRFZihujEsbYn0qD2MzHGzkKKZXd5ZnRCaVR&#10;0XsMB/xzVu8x7uuARY5MNu6Mm9qS71l6SW31uKVW93i84V7dSYzdshs6auiTJVUbtI+nfvyCk5c1&#10;+L4SId4Ij3lDX2CHxGt8tCE8Eg0SZyvyv9+6T3iMAbSctZjfklssGM7Md4vxyN2Gcc+H6eHxBBH8&#10;vma5r7FPzTmhbzACyC2LCR/NVtSemnssmkWKCZWwEpFLHrfieex3ChaVVItFBmHAnYhX9tbJ5Dpx&#10;nLrsrrsX3g1dHjEeP2g752L2qtl7bLK0tHiKpOs8CYnlntOBfSyHPEvDIkvbZ/+cUc/rdv4HAAD/&#10;/wMAUEsDBBQABgAIAAAAIQCuFLqO4AAAAAkBAAAPAAAAZHJzL2Rvd25yZXYueG1sTI9PS8NAEMXv&#10;Qr/DMgVv7aamjSFmU0rRkyC2CnrcZCd/aHY2ZLdt/PZOT3oaZt7jze/l28n24oKj7xwpWC0jEEiV&#10;Mx01Cj4/XhYpCB80Gd07QgU/6GFbzO5ynRl3pQNejqERHEI+0wraEIZMSl+1aLVfugGJtdqNVgde&#10;x0aaUV853PbyIYoSaXVH/KHVA+5brE7Hs1Xwtk/cJi6ntH5+f3WHpo7l9+ZLqfv5tHsCEXAKf2a4&#10;4TM6FMxUujMZL3oFi5irBJ7J+hHEzbBe8aVUkMYpyCKX/xsUvwAAAP//AwBQSwECLQAUAAYACAAA&#10;ACEAtoM4kv4AAADhAQAAEwAAAAAAAAAAAAAAAAAAAAAAW0NvbnRlbnRfVHlwZXNdLnhtbFBLAQIt&#10;ABQABgAIAAAAIQA4/SH/1gAAAJQBAAALAAAAAAAAAAAAAAAAAC8BAABfcmVscy8ucmVsc1BLAQIt&#10;ABQABgAIAAAAIQDdoxxPjwIAALYFAAAOAAAAAAAAAAAAAAAAAC4CAABkcnMvZTJvRG9jLnhtbFBL&#10;AQItABQABgAIAAAAIQCuFLqO4AAAAAkBAAAPAAAAAAAAAAAAAAAAAOkEAABkcnMvZG93bnJldi54&#10;bWxQSwUGAAAAAAQABADzAAAA9gUAAAAA&#10;" fillcolor="white [3201]" strokeweight=".5pt">
                <v:textbox>
                  <w:txbxContent>
                    <w:p w:rsidR="0060164C" w:rsidRDefault="0060164C">
                      <w:r>
                        <w:rPr>
                          <w:noProof/>
                          <w:lang w:eastAsia="en-GB"/>
                        </w:rPr>
                        <w:drawing>
                          <wp:inline distT="0" distB="0" distL="0" distR="0" wp14:anchorId="47FFA731" wp14:editId="35BDCB1C">
                            <wp:extent cx="1152448" cy="819370"/>
                            <wp:effectExtent l="0" t="0" r="0" b="0"/>
                            <wp:docPr id="2" name="Picture 2" descr="C:\Users\Michael\Documents\W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Documents\WI\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1" cy="819422"/>
                                    </a:xfrm>
                                    <a:prstGeom prst="rect">
                                      <a:avLst/>
                                    </a:prstGeom>
                                    <a:noFill/>
                                    <a:ln>
                                      <a:noFill/>
                                    </a:ln>
                                  </pic:spPr>
                                </pic:pic>
                              </a:graphicData>
                            </a:graphic>
                          </wp:inline>
                        </w:drawing>
                      </w:r>
                    </w:p>
                  </w:txbxContent>
                </v:textbox>
                <w10:wrap type="tight"/>
              </v:shape>
            </w:pict>
          </mc:Fallback>
        </mc:AlternateContent>
      </w:r>
    </w:p>
    <w:p w:rsidR="001E1B94" w:rsidRPr="002B4751" w:rsidRDefault="001E1B94">
      <w:pPr>
        <w:rPr>
          <w:sz w:val="28"/>
        </w:rPr>
      </w:pPr>
    </w:p>
    <w:p w:rsidR="002B4751" w:rsidRDefault="002B4751" w:rsidP="002B4751">
      <w:pPr>
        <w:rPr>
          <w:sz w:val="28"/>
          <w:szCs w:val="24"/>
        </w:rPr>
      </w:pPr>
    </w:p>
    <w:p w:rsidR="00FE377C" w:rsidRDefault="00FE377C" w:rsidP="002B4751">
      <w:pPr>
        <w:rPr>
          <w:sz w:val="28"/>
          <w:szCs w:val="24"/>
        </w:rPr>
      </w:pPr>
    </w:p>
    <w:p w:rsidR="002B4751" w:rsidRPr="002B4751" w:rsidRDefault="002B4751" w:rsidP="002B4751">
      <w:pPr>
        <w:rPr>
          <w:sz w:val="28"/>
          <w:szCs w:val="24"/>
        </w:rPr>
      </w:pPr>
      <w:r w:rsidRPr="002B4751">
        <w:rPr>
          <w:sz w:val="28"/>
          <w:szCs w:val="24"/>
        </w:rPr>
        <w:t>How does your garden grow?  T</w:t>
      </w:r>
      <w:r>
        <w:rPr>
          <w:sz w:val="28"/>
          <w:szCs w:val="24"/>
        </w:rPr>
        <w:t>hat was the title for our January meeting, when we</w:t>
      </w:r>
      <w:r w:rsidRPr="002B4751">
        <w:rPr>
          <w:sz w:val="28"/>
          <w:szCs w:val="24"/>
        </w:rPr>
        <w:t xml:space="preserve"> welcomed Nick Allison, the Head Gardener at </w:t>
      </w:r>
      <w:proofErr w:type="spellStart"/>
      <w:r w:rsidRPr="002B4751">
        <w:rPr>
          <w:sz w:val="28"/>
          <w:szCs w:val="24"/>
        </w:rPr>
        <w:t>Saltram</w:t>
      </w:r>
      <w:proofErr w:type="spellEnd"/>
      <w:r w:rsidRPr="002B4751">
        <w:rPr>
          <w:sz w:val="28"/>
          <w:szCs w:val="24"/>
        </w:rPr>
        <w:t xml:space="preserve"> House.  He illustrated his presentation with some very interesting photos of the work that is being done there.</w:t>
      </w:r>
    </w:p>
    <w:p w:rsidR="002B4751" w:rsidRPr="002B4751" w:rsidRDefault="002B4751" w:rsidP="002B4751">
      <w:pPr>
        <w:rPr>
          <w:sz w:val="28"/>
          <w:szCs w:val="24"/>
        </w:rPr>
      </w:pPr>
    </w:p>
    <w:p w:rsidR="002B4751" w:rsidRPr="002B4751" w:rsidRDefault="002B4751" w:rsidP="002B4751">
      <w:pPr>
        <w:rPr>
          <w:sz w:val="28"/>
          <w:szCs w:val="24"/>
        </w:rPr>
      </w:pPr>
      <w:r w:rsidRPr="002B4751">
        <w:rPr>
          <w:sz w:val="28"/>
          <w:szCs w:val="24"/>
        </w:rPr>
        <w:t xml:space="preserve">Nick explained how and when to take cuttings of delphiniums and </w:t>
      </w:r>
      <w:proofErr w:type="spellStart"/>
      <w:r w:rsidRPr="002B4751">
        <w:rPr>
          <w:sz w:val="28"/>
          <w:szCs w:val="24"/>
        </w:rPr>
        <w:t>lupins</w:t>
      </w:r>
      <w:proofErr w:type="spellEnd"/>
      <w:r w:rsidRPr="002B4751">
        <w:rPr>
          <w:sz w:val="28"/>
          <w:szCs w:val="24"/>
        </w:rPr>
        <w:t xml:space="preserve">.  Would anyone have thought that with both these plants you take a shoot out of the centre of the parent plant, put it in a mixture pf compost and grit – and wait?  Nick Allison has a real love for the garden at </w:t>
      </w:r>
      <w:proofErr w:type="spellStart"/>
      <w:r w:rsidRPr="002B4751">
        <w:rPr>
          <w:sz w:val="28"/>
          <w:szCs w:val="24"/>
        </w:rPr>
        <w:t>Saltram</w:t>
      </w:r>
      <w:proofErr w:type="spellEnd"/>
      <w:r w:rsidRPr="002B4751">
        <w:rPr>
          <w:sz w:val="28"/>
          <w:szCs w:val="24"/>
        </w:rPr>
        <w:t xml:space="preserve"> House, and this came across in the details he went into when showing not only newly planted areas, but also herbaceous borders in the</w:t>
      </w:r>
      <w:r>
        <w:rPr>
          <w:sz w:val="28"/>
          <w:szCs w:val="24"/>
        </w:rPr>
        <w:t>ir</w:t>
      </w:r>
      <w:r w:rsidRPr="002B4751">
        <w:rPr>
          <w:sz w:val="28"/>
          <w:szCs w:val="24"/>
        </w:rPr>
        <w:t xml:space="preserve"> summer glory.  He outlined how to take cuttings of roses by layering branches in the soil, leaving them through the winter, and then gently investigating in the spring to see if roots have grown.</w:t>
      </w:r>
    </w:p>
    <w:p w:rsidR="002B4751" w:rsidRPr="002B4751" w:rsidRDefault="002B4751" w:rsidP="002B4751">
      <w:pPr>
        <w:rPr>
          <w:sz w:val="28"/>
          <w:szCs w:val="24"/>
        </w:rPr>
      </w:pPr>
    </w:p>
    <w:p w:rsidR="00CD3FDA" w:rsidRDefault="002B4751" w:rsidP="002B4751">
      <w:pPr>
        <w:spacing w:line="252" w:lineRule="auto"/>
        <w:jc w:val="both"/>
        <w:rPr>
          <w:sz w:val="28"/>
          <w:szCs w:val="24"/>
        </w:rPr>
      </w:pPr>
      <w:r w:rsidRPr="002B4751">
        <w:rPr>
          <w:sz w:val="28"/>
          <w:szCs w:val="24"/>
        </w:rPr>
        <w:t>Several visitors came to the meeting, and everyone went away having learnt some interesting tips and information</w:t>
      </w:r>
      <w:r>
        <w:rPr>
          <w:sz w:val="28"/>
          <w:szCs w:val="24"/>
        </w:rPr>
        <w:t>.</w:t>
      </w:r>
    </w:p>
    <w:p w:rsidR="002B4751" w:rsidRDefault="002B4751" w:rsidP="002B4751">
      <w:pPr>
        <w:spacing w:line="252" w:lineRule="auto"/>
        <w:jc w:val="both"/>
        <w:rPr>
          <w:sz w:val="28"/>
          <w:szCs w:val="24"/>
        </w:rPr>
      </w:pPr>
    </w:p>
    <w:p w:rsidR="002B4751" w:rsidRDefault="002B4751" w:rsidP="002B4751">
      <w:pPr>
        <w:spacing w:line="252" w:lineRule="auto"/>
        <w:jc w:val="both"/>
        <w:rPr>
          <w:sz w:val="32"/>
        </w:rPr>
      </w:pPr>
    </w:p>
    <w:p w:rsidR="002B4751" w:rsidRDefault="00FE377C" w:rsidP="002B4751">
      <w:pPr>
        <w:spacing w:line="252" w:lineRule="auto"/>
        <w:jc w:val="both"/>
        <w:rPr>
          <w:sz w:val="32"/>
        </w:rPr>
      </w:pPr>
      <w:r>
        <w:rPr>
          <w:noProof/>
          <w:sz w:val="32"/>
          <w:lang w:val="en-US"/>
        </w:rPr>
        <mc:AlternateContent>
          <mc:Choice Requires="wps">
            <w:drawing>
              <wp:anchor distT="0" distB="0" distL="114300" distR="114300" simplePos="0" relativeHeight="251664384" behindDoc="0" locked="0" layoutInCell="1" allowOverlap="1" wp14:anchorId="04291CAC" wp14:editId="383D99D3">
                <wp:simplePos x="0" y="0"/>
                <wp:positionH relativeFrom="column">
                  <wp:posOffset>1729740</wp:posOffset>
                </wp:positionH>
                <wp:positionV relativeFrom="paragraph">
                  <wp:posOffset>4445</wp:posOffset>
                </wp:positionV>
                <wp:extent cx="2960370" cy="609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960370"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B4751" w:rsidRPr="003B0FB9" w:rsidRDefault="002B4751" w:rsidP="002B4751">
                            <w:pPr>
                              <w:jc w:val="center"/>
                              <w:rPr>
                                <w:b/>
                                <w:color w:val="EEECE1" w:themeColor="background2"/>
                                <w:sz w:val="52"/>
                                <w:szCs w:val="72"/>
                                <w:u w:val="single"/>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14:textFill>
                                  <w14:solidFill>
                                    <w14:schemeClr w14:val="bg2">
                                      <w14:tint w14:val="85000"/>
                                      <w14:satMod w14:val="155000"/>
                                    </w14:schemeClr>
                                  </w14:solidFill>
                                </w14:textFill>
                              </w:rPr>
                            </w:pPr>
                            <w:r>
                              <w:rPr>
                                <w:b/>
                                <w:color w:val="EEECE1" w:themeColor="background2"/>
                                <w:sz w:val="52"/>
                                <w:szCs w:val="72"/>
                                <w:u w:val="single"/>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14:textFill>
                                  <w14:solidFill>
                                    <w14:schemeClr w14:val="bg2">
                                      <w14:tint w14:val="85000"/>
                                      <w14:satMod w14:val="155000"/>
                                    </w14:schemeClr>
                                  </w14:solidFill>
                                </w14:textFill>
                              </w:rPr>
                              <w:t>February meeting</w:t>
                            </w:r>
                          </w:p>
                          <w:p w:rsidR="002B4751" w:rsidRDefault="002B475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8" type="#_x0000_t202" style="position:absolute;left:0;text-align:left;margin-left:136.2pt;margin-top:.35pt;width:1in;height:48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mLrhwIAAI4FAAAOAAAAZHJzL2Uyb0RvYy54bWysVE1PGzEQvVfqf7B8L5uEj0LEBqUgqkoI&#10;UKHi7HhtsqrXY9kmu+mv77M3m6SUC1Uvu2PPmxnPm4/zi64xbKV8qMmWfHww4kxZSVVtn0v+4/H6&#10;0ylnIQpbCUNWlXytAr+Yffxw3rqpmtCSTKU8gxMbpq0r+TJGNy2KIJeqEeGAnLJQavKNiDj656Ly&#10;ooX3xhST0eikaMlXzpNUIeD2qlfyWfavtZLxTuugIjMlx9ti/vr8XaRvMTsX02cv3LKWm2eIf3hF&#10;I2qLoFtXVyIK9uLrv1w1tfQUSMcDSU1BWtdS5RyQzXj0KpuHpXAq5wJygtvSFP6fW3m7uvesrkp+&#10;yJkVDUr0qLrIvlDHDhM7rQtTgB4cYLHDNao83AdcpqQ77Zv0RzoMevC83nKbnElcno2PjkbQSKhO&#10;RmcnkOG92Bk7H+JXRQ1LQsk9SpcZFaubEHvoAEmxApm6uq6NyYfULurSeLYSKLSJ+Ylw/gfKWNYi&#10;+OHxKDu2lMx7z8YmNyo3zCZcSrxPMEtxbVTCGPtdaRCW83wjtpBS2W38jE4ojVDvMdzgd696j3Gf&#10;ByxyZLJxa9zUlnzOPk/YjrLq50CZ7vGozV7eSYzdosudMhnqv6Bqjbbw1I9VcPK6RvFuRIj3wmOO&#10;UG/shniHjzYE8mkjcbYk/+ut+4RHe0PLWYu5LLnF4uDMfLNo+9xFGON8ODr+PEEEv69Z7GvsS3NJ&#10;6IcxdpCTWUz4aAZRe2qesEDmKSZUwkpELnkcxMvY7wosIKnm8wzC4DoRb+yDk8l14jg15mP3JLzb&#10;dG9E29/SML9i+qqJe2yytDR/iaTr3OGJ5Z7TDfsY+jwjmwWVtsr+OaN2a3T2GwAA//8DAFBLAwQU&#10;AAYACAAAACEAzAFoUN0AAAAHAQAADwAAAGRycy9kb3ducmV2LnhtbEyOTU/DMBBE70j8B2uRuFEn&#10;ocoX2VSoUqUe4EAAcXXjJYmI7RC7bfrvWU5wHM3ozas2ixnFiWY/OIsQryIQZFunB9shvL3u7nIQ&#10;Piir1egsIVzIw6a+vqpUqd3ZvtCpCZ1giPWlQuhDmEopfduTUX7lJrLcfbrZqMBx7qSe1ZnhZpRJ&#10;FKXSqMHyQ68m2vbUfjVHg/C8LZp8n1zmj+J+v2vy79g95e+ItzfL4wOIQEv4G8OvPqtDzU4Hd7Ta&#10;ixEhyZI1TxEyEFyv45TjAaFIM5B1Jf/71z8AAAD//wMAUEsBAi0AFAAGAAgAAAAhALaDOJL+AAAA&#10;4QEAABMAAAAAAAAAAAAAAAAAAAAAAFtDb250ZW50X1R5cGVzXS54bWxQSwECLQAUAAYACAAAACEA&#10;OP0h/9YAAACUAQAACwAAAAAAAAAAAAAAAAAvAQAAX3JlbHMvLnJlbHNQSwECLQAUAAYACAAAACEA&#10;aJpi64cCAACOBQAADgAAAAAAAAAAAAAAAAAuAgAAZHJzL2Uyb0RvYy54bWxQSwECLQAUAAYACAAA&#10;ACEAzAFoUN0AAAAHAQAADwAAAAAAAAAAAAAAAADhBAAAZHJzL2Rvd25yZXYueG1sUEsFBgAAAAAE&#10;AAQA8wAAAOsFAAAAAA==&#10;" fillcolor="white [3201]" stroked="f" strokeweight=".5pt">
                <v:textbox>
                  <w:txbxContent>
                    <w:p w:rsidR="002B4751" w:rsidRPr="003B0FB9" w:rsidRDefault="002B4751" w:rsidP="002B4751">
                      <w:pPr>
                        <w:jc w:val="center"/>
                        <w:rPr>
                          <w:b/>
                          <w:color w:val="EEECE1" w:themeColor="background2"/>
                          <w:sz w:val="52"/>
                          <w:szCs w:val="72"/>
                          <w:u w:val="single"/>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14:textFill>
                            <w14:solidFill>
                              <w14:schemeClr w14:val="bg2">
                                <w14:tint w14:val="85000"/>
                                <w14:satMod w14:val="155000"/>
                              </w14:schemeClr>
                            </w14:solidFill>
                          </w14:textFill>
                        </w:rPr>
                      </w:pPr>
                      <w:r>
                        <w:rPr>
                          <w:b/>
                          <w:color w:val="EEECE1" w:themeColor="background2"/>
                          <w:sz w:val="52"/>
                          <w:szCs w:val="72"/>
                          <w:u w:val="single"/>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14:textFill>
                            <w14:solidFill>
                              <w14:schemeClr w14:val="bg2">
                                <w14:tint w14:val="85000"/>
                                <w14:satMod w14:val="155000"/>
                              </w14:schemeClr>
                            </w14:solidFill>
                          </w14:textFill>
                        </w:rPr>
                        <w:t>February meeting</w:t>
                      </w:r>
                    </w:p>
                    <w:p w:rsidR="002B4751" w:rsidRDefault="002B4751"/>
                  </w:txbxContent>
                </v:textbox>
              </v:shape>
            </w:pict>
          </mc:Fallback>
        </mc:AlternateContent>
      </w:r>
    </w:p>
    <w:p w:rsidR="002B4751" w:rsidRDefault="002B4751" w:rsidP="002B4751">
      <w:pPr>
        <w:spacing w:line="252" w:lineRule="auto"/>
        <w:jc w:val="both"/>
        <w:rPr>
          <w:sz w:val="32"/>
        </w:rPr>
      </w:pPr>
    </w:p>
    <w:p w:rsidR="002B4751" w:rsidRDefault="002B4751" w:rsidP="002B4751">
      <w:pPr>
        <w:spacing w:line="252" w:lineRule="auto"/>
        <w:jc w:val="both"/>
        <w:rPr>
          <w:sz w:val="32"/>
        </w:rPr>
      </w:pPr>
    </w:p>
    <w:p w:rsidR="00FE377C" w:rsidRDefault="00FE377C" w:rsidP="002B4751">
      <w:pPr>
        <w:spacing w:line="252" w:lineRule="auto"/>
        <w:rPr>
          <w:i/>
          <w:sz w:val="28"/>
        </w:rPr>
      </w:pPr>
    </w:p>
    <w:p w:rsidR="002B4751" w:rsidRPr="00270266" w:rsidRDefault="002B4751" w:rsidP="002B4751">
      <w:pPr>
        <w:spacing w:line="252" w:lineRule="auto"/>
        <w:rPr>
          <w:i/>
          <w:sz w:val="28"/>
        </w:rPr>
      </w:pPr>
      <w:r w:rsidRPr="00270266">
        <w:rPr>
          <w:i/>
          <w:sz w:val="28"/>
        </w:rPr>
        <w:t xml:space="preserve">Our February meeting has the provocative title “My Life in Prison”!   </w:t>
      </w:r>
    </w:p>
    <w:p w:rsidR="002B4751" w:rsidRPr="00270266" w:rsidRDefault="00270266" w:rsidP="002B4751">
      <w:pPr>
        <w:spacing w:line="252" w:lineRule="auto"/>
        <w:rPr>
          <w:i/>
          <w:sz w:val="28"/>
        </w:rPr>
      </w:pPr>
      <w:r w:rsidRPr="00270266">
        <w:rPr>
          <w:i/>
          <w:noProof/>
          <w:sz w:val="28"/>
          <w:lang w:val="en-US"/>
        </w:rPr>
        <mc:AlternateContent>
          <mc:Choice Requires="wps">
            <w:drawing>
              <wp:anchor distT="0" distB="0" distL="114300" distR="114300" simplePos="0" relativeHeight="251665408" behindDoc="0" locked="0" layoutInCell="1" allowOverlap="1" wp14:anchorId="7A77F84D" wp14:editId="677D88EC">
                <wp:simplePos x="0" y="0"/>
                <wp:positionH relativeFrom="column">
                  <wp:posOffset>76200</wp:posOffset>
                </wp:positionH>
                <wp:positionV relativeFrom="paragraph">
                  <wp:posOffset>146685</wp:posOffset>
                </wp:positionV>
                <wp:extent cx="3590925" cy="2305050"/>
                <wp:effectExtent l="0" t="0" r="28575" b="19050"/>
                <wp:wrapSquare wrapText="bothSides"/>
                <wp:docPr id="6" name="Text Box 6"/>
                <wp:cNvGraphicFramePr/>
                <a:graphic xmlns:a="http://schemas.openxmlformats.org/drawingml/2006/main">
                  <a:graphicData uri="http://schemas.microsoft.com/office/word/2010/wordprocessingShape">
                    <wps:wsp>
                      <wps:cNvSpPr txBox="1"/>
                      <wps:spPr>
                        <a:xfrm>
                          <a:off x="0" y="0"/>
                          <a:ext cx="3590925" cy="2305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4751" w:rsidRDefault="002B4751">
                            <w:r>
                              <w:rPr>
                                <w:noProof/>
                                <w:lang w:val="en-US"/>
                              </w:rPr>
                              <w:drawing>
                                <wp:inline distT="0" distB="0" distL="0" distR="0" wp14:anchorId="35018590" wp14:editId="166DC85F">
                                  <wp:extent cx="3438167" cy="2143125"/>
                                  <wp:effectExtent l="0" t="0" r="0" b="0"/>
                                  <wp:docPr id="8" name="Picture 8" descr="C:\Users\Michael\AppData\Local\Microsoft\Windows\INetCache\IE\GFLA8MK1\woman_in_jai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AppData\Local\Microsoft\Windows\INetCache\IE\GFLA8MK1\woman_in_jail[1].jpg"/>
                                          <pic:cNvPicPr>
                                            <a:picLocks noChangeAspect="1" noChangeArrowheads="1"/>
                                          </pic:cNvPicPr>
                                        </pic:nvPicPr>
                                        <pic:blipFill>
                                          <a:blip r:embed="rId10">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3441186" cy="214500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margin-left:6pt;margin-top:11.55pt;width:282.75pt;height:1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PelQIAALoFAAAOAAAAZHJzL2Uyb0RvYy54bWysVNtuGyEQfa/Uf0C8N+tr2lhZR26iVJWi&#10;JGpS5RmzYKMAQwF71/36DOyu41xeUlWW1sCcOcwcZub0rDGabIUPCmxJh0cDSoTlUCm7Kunv+8sv&#10;3ygJkdmKabCipDsR6Nn886fT2s3ECNagK+EJktgwq11J1zG6WVEEvhaGhSNwwqJRgjcs4tavisqz&#10;GtmNLkaDwXFRg6+cBy5CwNOL1kjnmV9KweONlEFEokuKscX89fm7TN9ifspmK8/cWvEuDPYPURim&#10;LF66p7pgkZGNV2+ojOIeAsh4xMEUIKXiIueA2QwHr7K5WzMnci4oTnB7mcL/o+XX21tPVFXSY0os&#10;M/hE96KJ5Ds05DipU7swQ9CdQ1hs8BhfuT8PeJiSbqQ36R/TIWhHnXd7bRMZx8Px9GRwMppSwtE2&#10;Gg+m+Es8xbO78yH+EGBIWpTU4+NlTdn2KsQW2kPSbQG0qi6V1nmTCkaca0+2DJ9axxwkkr9AaUtq&#10;zHSMV79hSNR7/6Vm/LEL74AB+bRNniKXVhdWkqiVIq/iTouE0faXkChtVuSdGBnnwu7jzOiEkpjR&#10;Rxw7/HNUH3Fu80CPfDPYuHc2yoJvVXopbfXYSytbPL7hQd5pGZtlk2tq3FfKEqodFpCHtgGD45cK&#10;9b5iId4yjx2HNYNTJN7gR2rAR4JuRcka/N/3zhMeGwGtlNTYwSUNfzbMC0r0T4stcjKcTFLL581k&#10;+nWEG39oWR5a7MacA1bOEOeV43mZ8FH3S+nBPOCwWaRb0cQsx7tLGvvleWznCg4rLhaLDMImdyxe&#10;2TvHE3VSOdXZffPAvOvqPGKLXEPf62z2qtxbbPK0sNhEkCr3QtK5VbXTHwdE7qZumKUJdLjPqOeR&#10;O38CAAD//wMAUEsDBBQABgAIAAAAIQDdCZgK3QAAAAkBAAAPAAAAZHJzL2Rvd25yZXYueG1sTI8x&#10;T8MwFIR3JP6D9ZDYqJNUbUOIUwEqLEwUxOzGr7ZFbEe2m4Z/z2Oi4+lOd9+129kNbMKYbPACykUB&#10;DH0flPVawOfHy10NLGXplRyCRwE/mGDbXV+1slHh7N9x2mfNqMSnRgowOY8N56k36GRahBE9eccQ&#10;ncwko+YqyjOVu4FXRbHmTlpPC0aO+Gyw/96fnIDdk77XfS2j2dXK2mn+Or7pVyFub+bHB2AZ5/wf&#10;hj98QoeOmA7h5FViA+mKrmQB1bIERv5qs1kBOwhY1usSeNfyywfdLwAAAP//AwBQSwECLQAUAAYA&#10;CAAAACEAtoM4kv4AAADhAQAAEwAAAAAAAAAAAAAAAAAAAAAAW0NvbnRlbnRfVHlwZXNdLnhtbFBL&#10;AQItABQABgAIAAAAIQA4/SH/1gAAAJQBAAALAAAAAAAAAAAAAAAAAC8BAABfcmVscy8ucmVsc1BL&#10;AQItABQABgAIAAAAIQDyDjPelQIAALoFAAAOAAAAAAAAAAAAAAAAAC4CAABkcnMvZTJvRG9jLnht&#10;bFBLAQItABQABgAIAAAAIQDdCZgK3QAAAAkBAAAPAAAAAAAAAAAAAAAAAO8EAABkcnMvZG93bnJl&#10;di54bWxQSwUGAAAAAAQABADzAAAA+QUAAAAA&#10;" fillcolor="white [3201]" strokeweight=".5pt">
                <v:textbox>
                  <w:txbxContent>
                    <w:p w:rsidR="002B4751" w:rsidRDefault="002B4751">
                      <w:r>
                        <w:rPr>
                          <w:noProof/>
                          <w:lang w:eastAsia="en-GB"/>
                        </w:rPr>
                        <w:drawing>
                          <wp:inline distT="0" distB="0" distL="0" distR="0" wp14:anchorId="35018590" wp14:editId="166DC85F">
                            <wp:extent cx="3438167" cy="2143125"/>
                            <wp:effectExtent l="0" t="0" r="0" b="0"/>
                            <wp:docPr id="8" name="Picture 8" descr="C:\Users\Michael\AppData\Local\Microsoft\Windows\INetCache\IE\GFLA8MK1\woman_in_jai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AppData\Local\Microsoft\Windows\INetCache\IE\GFLA8MK1\woman_in_jail[1].jpg"/>
                                    <pic:cNvPicPr>
                                      <a:picLocks noChangeAspect="1" noChangeArrowheads="1"/>
                                    </pic:cNvPicPr>
                                  </pic:nvPicPr>
                                  <pic:blipFill>
                                    <a:blip r:embed="rId11">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3441186" cy="2145007"/>
                                    </a:xfrm>
                                    <a:prstGeom prst="rect">
                                      <a:avLst/>
                                    </a:prstGeom>
                                    <a:noFill/>
                                    <a:ln>
                                      <a:noFill/>
                                    </a:ln>
                                  </pic:spPr>
                                </pic:pic>
                              </a:graphicData>
                            </a:graphic>
                          </wp:inline>
                        </w:drawing>
                      </w:r>
                    </w:p>
                  </w:txbxContent>
                </v:textbox>
                <w10:wrap type="square"/>
              </v:shape>
            </w:pict>
          </mc:Fallback>
        </mc:AlternateContent>
      </w:r>
    </w:p>
    <w:p w:rsidR="002B4751" w:rsidRPr="00270266" w:rsidRDefault="002B4751" w:rsidP="002B4751">
      <w:pPr>
        <w:spacing w:line="252" w:lineRule="auto"/>
        <w:rPr>
          <w:i/>
          <w:sz w:val="28"/>
        </w:rPr>
      </w:pPr>
      <w:r w:rsidRPr="00270266">
        <w:rPr>
          <w:i/>
          <w:sz w:val="28"/>
        </w:rPr>
        <w:t xml:space="preserve">Our speaker will </w:t>
      </w:r>
      <w:r w:rsidR="00270266" w:rsidRPr="00270266">
        <w:rPr>
          <w:i/>
          <w:sz w:val="28"/>
        </w:rPr>
        <w:t>be</w:t>
      </w:r>
      <w:r w:rsidRPr="00270266">
        <w:rPr>
          <w:i/>
          <w:sz w:val="28"/>
        </w:rPr>
        <w:t xml:space="preserve"> the Revd Daniel Hartley, now Vicar of the </w:t>
      </w:r>
      <w:proofErr w:type="spellStart"/>
      <w:r w:rsidRPr="00270266">
        <w:rPr>
          <w:i/>
          <w:sz w:val="28"/>
        </w:rPr>
        <w:t>Aune</w:t>
      </w:r>
      <w:proofErr w:type="spellEnd"/>
      <w:r w:rsidRPr="00270266">
        <w:rPr>
          <w:i/>
          <w:sz w:val="28"/>
        </w:rPr>
        <w:t xml:space="preserve"> Valley churches, based in </w:t>
      </w:r>
      <w:proofErr w:type="spellStart"/>
      <w:r w:rsidRPr="00270266">
        <w:rPr>
          <w:i/>
          <w:sz w:val="28"/>
        </w:rPr>
        <w:t>Thurl</w:t>
      </w:r>
      <w:r w:rsidR="00270266" w:rsidRPr="00270266">
        <w:rPr>
          <w:i/>
          <w:sz w:val="28"/>
        </w:rPr>
        <w:t>e</w:t>
      </w:r>
      <w:r w:rsidRPr="00270266">
        <w:rPr>
          <w:i/>
          <w:sz w:val="28"/>
        </w:rPr>
        <w:t>s</w:t>
      </w:r>
      <w:r w:rsidR="00FE377C">
        <w:rPr>
          <w:i/>
          <w:sz w:val="28"/>
        </w:rPr>
        <w:t>tone</w:t>
      </w:r>
      <w:proofErr w:type="spellEnd"/>
      <w:r w:rsidR="00FE377C">
        <w:rPr>
          <w:i/>
          <w:sz w:val="28"/>
        </w:rPr>
        <w:t>, who was for seven years chaplain at a Young Offender</w:t>
      </w:r>
      <w:r w:rsidRPr="00270266">
        <w:rPr>
          <w:i/>
          <w:sz w:val="28"/>
        </w:rPr>
        <w:t xml:space="preserve"> Institution in County Durham.</w:t>
      </w:r>
    </w:p>
    <w:p w:rsidR="002B4751" w:rsidRPr="00270266" w:rsidRDefault="002B4751" w:rsidP="002B4751">
      <w:pPr>
        <w:spacing w:line="252" w:lineRule="auto"/>
        <w:rPr>
          <w:i/>
          <w:sz w:val="28"/>
        </w:rPr>
      </w:pPr>
    </w:p>
    <w:p w:rsidR="00270266" w:rsidRPr="00270266" w:rsidRDefault="002B4751" w:rsidP="002B4751">
      <w:pPr>
        <w:spacing w:line="252" w:lineRule="auto"/>
        <w:rPr>
          <w:i/>
          <w:sz w:val="28"/>
        </w:rPr>
      </w:pPr>
      <w:r w:rsidRPr="00270266">
        <w:rPr>
          <w:i/>
          <w:sz w:val="28"/>
        </w:rPr>
        <w:t>He will be recounting some of his experiences</w:t>
      </w:r>
      <w:r w:rsidR="00FE377C">
        <w:rPr>
          <w:i/>
          <w:sz w:val="28"/>
        </w:rPr>
        <w:t>,</w:t>
      </w:r>
      <w:r w:rsidRPr="00270266">
        <w:rPr>
          <w:i/>
          <w:sz w:val="28"/>
        </w:rPr>
        <w:t xml:space="preserve"> a</w:t>
      </w:r>
      <w:r w:rsidR="00270266" w:rsidRPr="00270266">
        <w:rPr>
          <w:i/>
          <w:sz w:val="28"/>
        </w:rPr>
        <w:t xml:space="preserve">nd it promises to be a most interesting </w:t>
      </w:r>
      <w:r w:rsidR="00270266">
        <w:rPr>
          <w:i/>
          <w:sz w:val="28"/>
        </w:rPr>
        <w:t>(should we perhaps say ”</w:t>
      </w:r>
      <w:r w:rsidR="00270266" w:rsidRPr="00270266">
        <w:rPr>
          <w:i/>
          <w:sz w:val="28"/>
        </w:rPr>
        <w:t>arresting</w:t>
      </w:r>
      <w:r w:rsidR="00270266">
        <w:rPr>
          <w:i/>
          <w:sz w:val="28"/>
        </w:rPr>
        <w:t>”</w:t>
      </w:r>
      <w:r w:rsidR="00270266" w:rsidRPr="00270266">
        <w:rPr>
          <w:i/>
          <w:sz w:val="28"/>
        </w:rPr>
        <w:t>?) evening.</w:t>
      </w:r>
    </w:p>
    <w:p w:rsidR="00270266" w:rsidRPr="00270266" w:rsidRDefault="00270266" w:rsidP="002B4751">
      <w:pPr>
        <w:spacing w:line="252" w:lineRule="auto"/>
        <w:rPr>
          <w:i/>
          <w:sz w:val="28"/>
        </w:rPr>
      </w:pPr>
    </w:p>
    <w:p w:rsidR="002B4751" w:rsidRPr="00270266" w:rsidRDefault="00270266" w:rsidP="002B4751">
      <w:pPr>
        <w:spacing w:line="252" w:lineRule="auto"/>
        <w:rPr>
          <w:sz w:val="28"/>
        </w:rPr>
      </w:pPr>
      <w:r w:rsidRPr="00270266">
        <w:rPr>
          <w:i/>
          <w:sz w:val="28"/>
        </w:rPr>
        <w:t>The meeting is on Thursday 8th February at 8 pm and all are welcome, not just members and not just the ladies.  We hope to see you there</w:t>
      </w:r>
      <w:r w:rsidRPr="00270266">
        <w:rPr>
          <w:sz w:val="28"/>
        </w:rPr>
        <w:t>.</w:t>
      </w:r>
      <w:r w:rsidR="002B4751" w:rsidRPr="00270266">
        <w:rPr>
          <w:sz w:val="28"/>
        </w:rPr>
        <w:t xml:space="preserve"> </w:t>
      </w:r>
    </w:p>
    <w:sectPr w:rsidR="002B4751" w:rsidRPr="00270266" w:rsidSect="00FE377C">
      <w:pgSz w:w="11906" w:h="16838"/>
      <w:pgMar w:top="1440" w:right="836" w:bottom="900" w:left="990" w:header="720" w:footer="720" w:gutter="0"/>
      <w:pgBorders w:offsetFrom="page">
        <w:top w:val="diamondsGray" w:sz="12" w:space="24" w:color="auto"/>
        <w:left w:val="diamondsGray" w:sz="12" w:space="24" w:color="auto"/>
        <w:bottom w:val="diamondsGray" w:sz="12" w:space="24" w:color="auto"/>
        <w:right w:val="diamondsGray" w:sz="12" w:space="2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ED4" w:rsidRDefault="00F75ED4" w:rsidP="00C83B5E">
      <w:r>
        <w:separator/>
      </w:r>
    </w:p>
  </w:endnote>
  <w:endnote w:type="continuationSeparator" w:id="0">
    <w:p w:rsidR="00F75ED4" w:rsidRDefault="00F75ED4" w:rsidP="00C83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ED4" w:rsidRDefault="00F75ED4" w:rsidP="00C83B5E">
      <w:r>
        <w:separator/>
      </w:r>
    </w:p>
  </w:footnote>
  <w:footnote w:type="continuationSeparator" w:id="0">
    <w:p w:rsidR="00F75ED4" w:rsidRDefault="00F75ED4" w:rsidP="00C83B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AF3"/>
    <w:rsid w:val="00062CD4"/>
    <w:rsid w:val="0008686E"/>
    <w:rsid w:val="001B5BA0"/>
    <w:rsid w:val="001D3692"/>
    <w:rsid w:val="001E1B94"/>
    <w:rsid w:val="001F6D62"/>
    <w:rsid w:val="00270266"/>
    <w:rsid w:val="002B4751"/>
    <w:rsid w:val="00301512"/>
    <w:rsid w:val="0030482D"/>
    <w:rsid w:val="00315660"/>
    <w:rsid w:val="00315AF3"/>
    <w:rsid w:val="003B0FB9"/>
    <w:rsid w:val="004659E4"/>
    <w:rsid w:val="004B514D"/>
    <w:rsid w:val="004D12CD"/>
    <w:rsid w:val="005A5C46"/>
    <w:rsid w:val="005B465B"/>
    <w:rsid w:val="005D7CC0"/>
    <w:rsid w:val="0060164C"/>
    <w:rsid w:val="00643D1B"/>
    <w:rsid w:val="006605C3"/>
    <w:rsid w:val="008A3709"/>
    <w:rsid w:val="009062A6"/>
    <w:rsid w:val="00953677"/>
    <w:rsid w:val="009E6E9E"/>
    <w:rsid w:val="00AC1F77"/>
    <w:rsid w:val="00B53BC1"/>
    <w:rsid w:val="00B95AA0"/>
    <w:rsid w:val="00BB46DF"/>
    <w:rsid w:val="00BF5666"/>
    <w:rsid w:val="00C77CD3"/>
    <w:rsid w:val="00C83B5E"/>
    <w:rsid w:val="00CD3FDA"/>
    <w:rsid w:val="00D664DD"/>
    <w:rsid w:val="00D80560"/>
    <w:rsid w:val="00E553FE"/>
    <w:rsid w:val="00EE4DFA"/>
    <w:rsid w:val="00F75ED4"/>
    <w:rsid w:val="00FE37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C83B5E"/>
    <w:rPr>
      <w:sz w:val="20"/>
      <w:szCs w:val="20"/>
    </w:rPr>
  </w:style>
  <w:style w:type="character" w:customStyle="1" w:styleId="EndnoteTextChar">
    <w:name w:val="Endnote Text Char"/>
    <w:basedOn w:val="DefaultParagraphFont"/>
    <w:link w:val="EndnoteText"/>
    <w:uiPriority w:val="99"/>
    <w:semiHidden/>
    <w:rsid w:val="00C83B5E"/>
    <w:rPr>
      <w:sz w:val="20"/>
      <w:szCs w:val="20"/>
    </w:rPr>
  </w:style>
  <w:style w:type="character" w:styleId="EndnoteReference">
    <w:name w:val="endnote reference"/>
    <w:basedOn w:val="DefaultParagraphFont"/>
    <w:uiPriority w:val="99"/>
    <w:semiHidden/>
    <w:unhideWhenUsed/>
    <w:rsid w:val="00C83B5E"/>
    <w:rPr>
      <w:vertAlign w:val="superscript"/>
    </w:rPr>
  </w:style>
  <w:style w:type="paragraph" w:styleId="BalloonText">
    <w:name w:val="Balloon Text"/>
    <w:basedOn w:val="Normal"/>
    <w:link w:val="BalloonTextChar"/>
    <w:uiPriority w:val="99"/>
    <w:semiHidden/>
    <w:unhideWhenUsed/>
    <w:rsid w:val="0060164C"/>
    <w:rPr>
      <w:rFonts w:ascii="Tahoma" w:hAnsi="Tahoma" w:cs="Tahoma"/>
      <w:sz w:val="16"/>
      <w:szCs w:val="16"/>
    </w:rPr>
  </w:style>
  <w:style w:type="character" w:customStyle="1" w:styleId="BalloonTextChar">
    <w:name w:val="Balloon Text Char"/>
    <w:basedOn w:val="DefaultParagraphFont"/>
    <w:link w:val="BalloonText"/>
    <w:uiPriority w:val="99"/>
    <w:semiHidden/>
    <w:rsid w:val="0060164C"/>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C83B5E"/>
    <w:rPr>
      <w:sz w:val="20"/>
      <w:szCs w:val="20"/>
    </w:rPr>
  </w:style>
  <w:style w:type="character" w:customStyle="1" w:styleId="EndnoteTextChar">
    <w:name w:val="Endnote Text Char"/>
    <w:basedOn w:val="DefaultParagraphFont"/>
    <w:link w:val="EndnoteText"/>
    <w:uiPriority w:val="99"/>
    <w:semiHidden/>
    <w:rsid w:val="00C83B5E"/>
    <w:rPr>
      <w:sz w:val="20"/>
      <w:szCs w:val="20"/>
    </w:rPr>
  </w:style>
  <w:style w:type="character" w:styleId="EndnoteReference">
    <w:name w:val="endnote reference"/>
    <w:basedOn w:val="DefaultParagraphFont"/>
    <w:uiPriority w:val="99"/>
    <w:semiHidden/>
    <w:unhideWhenUsed/>
    <w:rsid w:val="00C83B5E"/>
    <w:rPr>
      <w:vertAlign w:val="superscript"/>
    </w:rPr>
  </w:style>
  <w:style w:type="paragraph" w:styleId="BalloonText">
    <w:name w:val="Balloon Text"/>
    <w:basedOn w:val="Normal"/>
    <w:link w:val="BalloonTextChar"/>
    <w:uiPriority w:val="99"/>
    <w:semiHidden/>
    <w:unhideWhenUsed/>
    <w:rsid w:val="0060164C"/>
    <w:rPr>
      <w:rFonts w:ascii="Tahoma" w:hAnsi="Tahoma" w:cs="Tahoma"/>
      <w:sz w:val="16"/>
      <w:szCs w:val="16"/>
    </w:rPr>
  </w:style>
  <w:style w:type="character" w:customStyle="1" w:styleId="BalloonTextChar">
    <w:name w:val="Balloon Text Char"/>
    <w:basedOn w:val="DefaultParagraphFont"/>
    <w:link w:val="BalloonText"/>
    <w:uiPriority w:val="99"/>
    <w:semiHidden/>
    <w:rsid w:val="006016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0.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10.png"/><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A5F91-1027-EC41-A79E-DF2BF9BC8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1305</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Tagent</dc:creator>
  <cp:lastModifiedBy>Alison Vincent</cp:lastModifiedBy>
  <cp:revision>2</cp:revision>
  <cp:lastPrinted>2017-12-16T18:03:00Z</cp:lastPrinted>
  <dcterms:created xsi:type="dcterms:W3CDTF">2018-02-08T16:47:00Z</dcterms:created>
  <dcterms:modified xsi:type="dcterms:W3CDTF">2018-02-08T16:47:00Z</dcterms:modified>
</cp:coreProperties>
</file>